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71E50" w14:textId="040378B1" w:rsidR="000F0269" w:rsidRPr="00500BFB" w:rsidRDefault="000F0269" w:rsidP="007824A1">
      <w:pPr>
        <w:jc w:val="center"/>
        <w:rPr>
          <w:rFonts w:asciiTheme="minorHAnsi" w:hAnsiTheme="minorHAnsi" w:cstheme="minorHAnsi"/>
          <w:sz w:val="28"/>
          <w:szCs w:val="28"/>
        </w:rPr>
      </w:pPr>
      <w:r w:rsidRPr="00500BFB">
        <w:rPr>
          <w:rFonts w:asciiTheme="minorHAnsi" w:hAnsiTheme="minorHAnsi" w:cstheme="minorHAnsi"/>
          <w:color w:val="0000CC"/>
          <w:sz w:val="32"/>
          <w:szCs w:val="32"/>
        </w:rPr>
        <w:t xml:space="preserve">Obecní úřad </w:t>
      </w:r>
      <w:r w:rsidR="007824A1">
        <w:rPr>
          <w:rFonts w:asciiTheme="minorHAnsi" w:hAnsiTheme="minorHAnsi" w:cstheme="minorHAnsi"/>
          <w:color w:val="0000CC"/>
          <w:sz w:val="32"/>
          <w:szCs w:val="32"/>
        </w:rPr>
        <w:t xml:space="preserve">Horka u Staré Paky </w:t>
      </w:r>
      <w:r w:rsidRPr="00500BFB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302DFE4" w14:textId="77777777" w:rsidR="000F0269" w:rsidRPr="005C681B" w:rsidRDefault="000F0269" w:rsidP="000F0269">
      <w:pPr>
        <w:pBdr>
          <w:top w:val="single" w:sz="6" w:space="1" w:color="auto"/>
        </w:pBdr>
        <w:jc w:val="both"/>
        <w:rPr>
          <w:sz w:val="6"/>
          <w:szCs w:val="6"/>
        </w:rPr>
      </w:pPr>
    </w:p>
    <w:p w14:paraId="00541F33" w14:textId="77777777" w:rsidR="000F0269" w:rsidRPr="005723E2" w:rsidRDefault="000F0269" w:rsidP="000F0269">
      <w:pPr>
        <w:pStyle w:val="text"/>
        <w:spacing w:before="120" w:after="0"/>
        <w:ind w:firstLine="0"/>
        <w:jc w:val="center"/>
        <w:rPr>
          <w:rFonts w:ascii="Arial Black" w:hAnsi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Black" w:hAnsi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oznámení</w:t>
      </w:r>
      <w:r w:rsidRPr="005723E2">
        <w:rPr>
          <w:rFonts w:ascii="Arial Black" w:hAnsi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363D942F" w14:textId="77777777" w:rsidR="000F0269" w:rsidRPr="009C4267" w:rsidRDefault="000F0269" w:rsidP="000F0269">
      <w:pPr>
        <w:pStyle w:val="text"/>
        <w:spacing w:after="0"/>
        <w:ind w:firstLine="0"/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9C4267">
        <w:rPr>
          <w:rFonts w:asciiTheme="minorHAnsi" w:hAnsiTheme="minorHAnsi" w:cstheme="minorHAnsi"/>
          <w:b/>
          <w:i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 době a místě konání voleb do Evropského parlamentu</w:t>
      </w:r>
      <w:r w:rsidRPr="009C4267">
        <w:rPr>
          <w:rFonts w:asciiTheme="minorHAnsi" w:hAnsiTheme="minorHAnsi" w:cstheme="minorHAnsi"/>
          <w:iCs/>
          <w:color w:val="FF0000"/>
          <w:sz w:val="18"/>
          <w:szCs w:val="18"/>
        </w:rPr>
        <w:t xml:space="preserve">                                                                          </w:t>
      </w:r>
    </w:p>
    <w:p w14:paraId="736AB2CD" w14:textId="77777777" w:rsidR="000F0269" w:rsidRPr="002F7035" w:rsidRDefault="000F0269" w:rsidP="000F0269">
      <w:pPr>
        <w:jc w:val="center"/>
        <w:rPr>
          <w:b/>
          <w:bCs/>
          <w:sz w:val="12"/>
          <w:szCs w:val="12"/>
        </w:rPr>
      </w:pPr>
    </w:p>
    <w:p w14:paraId="5F5A67FE" w14:textId="36E18067" w:rsidR="000F0269" w:rsidRPr="009C4267" w:rsidRDefault="000F0269" w:rsidP="000F0269">
      <w:pPr>
        <w:pStyle w:val="Zkladntext"/>
        <w:jc w:val="both"/>
        <w:rPr>
          <w:rFonts w:asciiTheme="minorHAnsi" w:hAnsiTheme="minorHAnsi" w:cstheme="minorHAnsi"/>
        </w:rPr>
      </w:pPr>
      <w:proofErr w:type="gramStart"/>
      <w:r w:rsidRPr="009C4267">
        <w:rPr>
          <w:rFonts w:asciiTheme="minorHAnsi" w:hAnsiTheme="minorHAnsi" w:cstheme="minorHAnsi"/>
          <w:color w:val="0000CC"/>
        </w:rPr>
        <w:t>Starost</w:t>
      </w:r>
      <w:r w:rsidR="007824A1">
        <w:rPr>
          <w:rFonts w:asciiTheme="minorHAnsi" w:hAnsiTheme="minorHAnsi" w:cstheme="minorHAnsi"/>
          <w:color w:val="0000CC"/>
        </w:rPr>
        <w:t>k</w:t>
      </w:r>
      <w:r w:rsidRPr="009C4267">
        <w:rPr>
          <w:rFonts w:asciiTheme="minorHAnsi" w:hAnsiTheme="minorHAnsi" w:cstheme="minorHAnsi"/>
          <w:color w:val="0000CC"/>
        </w:rPr>
        <w:t xml:space="preserve">a </w:t>
      </w:r>
      <w:r w:rsidRPr="009C4267">
        <w:rPr>
          <w:rFonts w:asciiTheme="minorHAnsi" w:hAnsiTheme="minorHAnsi" w:cstheme="minorHAnsi"/>
        </w:rPr>
        <w:t xml:space="preserve"> </w:t>
      </w:r>
      <w:r w:rsidRPr="009C4267">
        <w:rPr>
          <w:rFonts w:asciiTheme="minorHAnsi" w:hAnsiTheme="minorHAnsi" w:cstheme="minorHAnsi"/>
          <w:color w:val="0000CC"/>
        </w:rPr>
        <w:t>obce</w:t>
      </w:r>
      <w:proofErr w:type="gramEnd"/>
      <w:r w:rsidRPr="009C4267">
        <w:rPr>
          <w:rFonts w:asciiTheme="minorHAnsi" w:hAnsiTheme="minorHAnsi" w:cstheme="minorHAnsi"/>
          <w:color w:val="0000CC"/>
        </w:rPr>
        <w:t xml:space="preserve"> </w:t>
      </w:r>
      <w:r w:rsidR="007824A1">
        <w:rPr>
          <w:rFonts w:asciiTheme="minorHAnsi" w:hAnsiTheme="minorHAnsi" w:cstheme="minorHAnsi"/>
          <w:color w:val="0000CC"/>
        </w:rPr>
        <w:t xml:space="preserve">Horka u Staré Paky </w:t>
      </w:r>
      <w:r w:rsidRPr="009C4267">
        <w:rPr>
          <w:rFonts w:asciiTheme="minorHAnsi" w:hAnsiTheme="minorHAnsi" w:cstheme="minorHAnsi"/>
        </w:rPr>
        <w:t xml:space="preserve"> podle § 32 zák. č. 62/2003 Sb., o volbách do Evropského parlamentu a změně některých zákonů, ve znění pozdějších předpisů </w:t>
      </w:r>
    </w:p>
    <w:p w14:paraId="2A546F7D" w14:textId="77777777" w:rsidR="000F0269" w:rsidRDefault="000F0269" w:rsidP="000F0269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oznamuje:</w:t>
      </w:r>
    </w:p>
    <w:p w14:paraId="0445DDB0" w14:textId="77777777" w:rsidR="000F0269" w:rsidRPr="004273D8" w:rsidRDefault="000F0269" w:rsidP="000F0269">
      <w:pPr>
        <w:jc w:val="center"/>
        <w:rPr>
          <w:rFonts w:ascii="Arial Black" w:hAnsi="Arial Black"/>
          <w:sz w:val="12"/>
          <w:szCs w:val="12"/>
        </w:rPr>
      </w:pPr>
    </w:p>
    <w:p w14:paraId="07566329" w14:textId="77777777" w:rsidR="000F0269" w:rsidRPr="009C4267" w:rsidRDefault="000F0269" w:rsidP="000F0269">
      <w:pPr>
        <w:pStyle w:val="Zkladntex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</w:rPr>
        <w:t>Volby do Evropského parlamentu se uskuteční:</w:t>
      </w:r>
    </w:p>
    <w:p w14:paraId="1826D48B" w14:textId="77777777" w:rsidR="000F0269" w:rsidRPr="009C4267" w:rsidRDefault="000F0269" w:rsidP="000F0269">
      <w:pPr>
        <w:ind w:left="1560"/>
        <w:rPr>
          <w:rFonts w:asciiTheme="minorHAnsi" w:hAnsiTheme="minorHAnsi" w:cstheme="minorHAnsi"/>
          <w:color w:val="000000"/>
        </w:rPr>
      </w:pPr>
      <w:r w:rsidRPr="009C4267">
        <w:rPr>
          <w:rFonts w:asciiTheme="minorHAnsi" w:hAnsiTheme="minorHAnsi" w:cstheme="minorHAnsi"/>
          <w:b/>
          <w:bCs/>
        </w:rPr>
        <w:t xml:space="preserve">v pátek </w:t>
      </w:r>
      <w:r w:rsidRPr="009C4267">
        <w:rPr>
          <w:rFonts w:asciiTheme="minorHAnsi" w:hAnsiTheme="minorHAnsi" w:cstheme="minorHAnsi"/>
          <w:b/>
          <w:bCs/>
        </w:rPr>
        <w:tab/>
        <w:t>dne 7</w:t>
      </w:r>
      <w:r w:rsidRPr="009C4267">
        <w:rPr>
          <w:rFonts w:asciiTheme="minorHAnsi" w:hAnsiTheme="minorHAnsi" w:cstheme="minorHAnsi"/>
          <w:b/>
          <w:bCs/>
          <w:color w:val="000000"/>
        </w:rPr>
        <w:t>. června 2024</w:t>
      </w:r>
      <w:r w:rsidRPr="009C4267">
        <w:rPr>
          <w:rFonts w:asciiTheme="minorHAnsi" w:hAnsiTheme="minorHAnsi" w:cstheme="minorHAnsi"/>
          <w:color w:val="000000"/>
        </w:rPr>
        <w:t xml:space="preserve"> </w:t>
      </w:r>
      <w:r w:rsidRPr="009C4267">
        <w:rPr>
          <w:rFonts w:asciiTheme="minorHAnsi" w:hAnsiTheme="minorHAnsi" w:cstheme="minorHAnsi"/>
          <w:color w:val="000000"/>
        </w:rPr>
        <w:tab/>
        <w:t>od 14.00 hodin do 22.00 hodin a</w:t>
      </w:r>
    </w:p>
    <w:p w14:paraId="24B49843" w14:textId="77777777" w:rsidR="000F0269" w:rsidRPr="009C4267" w:rsidRDefault="000F0269" w:rsidP="000F0269">
      <w:pPr>
        <w:ind w:left="1560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  <w:b/>
          <w:bCs/>
          <w:color w:val="000000"/>
        </w:rPr>
        <w:t xml:space="preserve">v sobotu </w:t>
      </w:r>
      <w:r w:rsidRPr="009C4267">
        <w:rPr>
          <w:rFonts w:asciiTheme="minorHAnsi" w:hAnsiTheme="minorHAnsi" w:cstheme="minorHAnsi"/>
          <w:b/>
          <w:bCs/>
          <w:color w:val="000000"/>
        </w:rPr>
        <w:tab/>
        <w:t>dne 8. června 2024</w:t>
      </w:r>
      <w:r w:rsidRPr="009C4267">
        <w:rPr>
          <w:rFonts w:asciiTheme="minorHAnsi" w:hAnsiTheme="minorHAnsi" w:cstheme="minorHAnsi"/>
        </w:rPr>
        <w:t xml:space="preserve"> </w:t>
      </w:r>
      <w:r w:rsidRPr="009C4267">
        <w:rPr>
          <w:rFonts w:asciiTheme="minorHAnsi" w:hAnsiTheme="minorHAnsi" w:cstheme="minorHAnsi"/>
        </w:rPr>
        <w:tab/>
        <w:t>od   8.00 hodin do 14.00 hodin</w:t>
      </w:r>
    </w:p>
    <w:p w14:paraId="3F420BEB" w14:textId="77777777" w:rsidR="000F0269" w:rsidRPr="009C4267" w:rsidRDefault="000F0269" w:rsidP="000F0269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63D01E72" w14:textId="77777777" w:rsidR="000F0269" w:rsidRPr="009C4267" w:rsidRDefault="000F0269" w:rsidP="000F0269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</w:rPr>
      </w:pPr>
      <w:r w:rsidRPr="009C4267">
        <w:rPr>
          <w:rFonts w:asciiTheme="minorHAnsi" w:hAnsiTheme="minorHAnsi" w:cstheme="minorHAnsi"/>
          <w:b/>
          <w:bCs/>
        </w:rPr>
        <w:t xml:space="preserve">Místem konání voleb do Evropského parlamentu  </w:t>
      </w:r>
    </w:p>
    <w:p w14:paraId="422CE0B8" w14:textId="77777777" w:rsidR="000F0269" w:rsidRPr="009C4267" w:rsidRDefault="000F0269" w:rsidP="000F0269">
      <w:pPr>
        <w:jc w:val="both"/>
        <w:rPr>
          <w:rFonts w:asciiTheme="minorHAnsi" w:hAnsiTheme="minorHAnsi" w:cstheme="minorHAnsi"/>
          <w:sz w:val="12"/>
          <w:szCs w:val="12"/>
        </w:rPr>
      </w:pPr>
      <w:r w:rsidRPr="009C4267">
        <w:rPr>
          <w:rFonts w:asciiTheme="minorHAnsi" w:hAnsiTheme="minorHAnsi" w:cstheme="minorHAnsi"/>
        </w:rPr>
        <w:tab/>
      </w:r>
    </w:p>
    <w:p w14:paraId="4EB5BC7F" w14:textId="37EC2FBB" w:rsidR="000F0269" w:rsidRPr="009C4267" w:rsidRDefault="007824A1" w:rsidP="000F0269">
      <w:p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 volebním okrsku </w:t>
      </w:r>
      <w:proofErr w:type="gramStart"/>
      <w:r>
        <w:rPr>
          <w:rFonts w:asciiTheme="minorHAnsi" w:hAnsiTheme="minorHAnsi" w:cstheme="minorHAnsi"/>
        </w:rPr>
        <w:t>č.  1</w:t>
      </w:r>
      <w:proofErr w:type="gramEnd"/>
    </w:p>
    <w:p w14:paraId="2D0D432F" w14:textId="440691EF" w:rsidR="000F0269" w:rsidRPr="009C4267" w:rsidRDefault="000F0269" w:rsidP="000F0269">
      <w:pPr>
        <w:ind w:left="567"/>
        <w:jc w:val="both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</w:rPr>
        <w:t xml:space="preserve">je volební </w:t>
      </w:r>
      <w:proofErr w:type="gramStart"/>
      <w:r w:rsidRPr="009C4267">
        <w:rPr>
          <w:rFonts w:asciiTheme="minorHAnsi" w:hAnsiTheme="minorHAnsi" w:cstheme="minorHAnsi"/>
        </w:rPr>
        <w:t xml:space="preserve">místnost </w:t>
      </w:r>
      <w:r w:rsidR="007824A1">
        <w:rPr>
          <w:rFonts w:asciiTheme="minorHAnsi" w:hAnsiTheme="minorHAnsi" w:cstheme="minorHAnsi"/>
        </w:rPr>
        <w:t>: Horka</w:t>
      </w:r>
      <w:proofErr w:type="gramEnd"/>
      <w:r w:rsidR="007824A1">
        <w:rPr>
          <w:rFonts w:asciiTheme="minorHAnsi" w:hAnsiTheme="minorHAnsi" w:cstheme="minorHAnsi"/>
        </w:rPr>
        <w:t xml:space="preserve"> u Staré Paky čp. 41, budova OÚ – zasedací místnost</w:t>
      </w:r>
    </w:p>
    <w:p w14:paraId="70D71CE4" w14:textId="7A63A3A0" w:rsidR="000F0269" w:rsidRPr="009C4267" w:rsidRDefault="000F0269" w:rsidP="000F0269">
      <w:pPr>
        <w:ind w:left="567"/>
        <w:jc w:val="both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</w:rPr>
        <w:t>pro voliče bydlící v</w:t>
      </w:r>
      <w:r w:rsidR="007824A1">
        <w:rPr>
          <w:rFonts w:asciiTheme="minorHAnsi" w:hAnsiTheme="minorHAnsi" w:cstheme="minorHAnsi"/>
        </w:rPr>
        <w:t xml:space="preserve"> Horkách u Staré Paky </w:t>
      </w:r>
    </w:p>
    <w:p w14:paraId="077C4739" w14:textId="77777777" w:rsidR="000F0269" w:rsidRPr="009C4267" w:rsidRDefault="000F0269" w:rsidP="000F0269">
      <w:pPr>
        <w:ind w:left="567"/>
        <w:jc w:val="both"/>
        <w:rPr>
          <w:rFonts w:asciiTheme="minorHAnsi" w:hAnsiTheme="minorHAnsi" w:cstheme="minorHAnsi"/>
          <w:sz w:val="12"/>
          <w:szCs w:val="12"/>
        </w:rPr>
      </w:pPr>
    </w:p>
    <w:p w14:paraId="45C51ADE" w14:textId="38E5B8E2" w:rsidR="000F0269" w:rsidRPr="009C4267" w:rsidRDefault="007824A1" w:rsidP="000F0269">
      <w:p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 volebním okrsku </w:t>
      </w:r>
      <w:proofErr w:type="gramStart"/>
      <w:r>
        <w:rPr>
          <w:rFonts w:asciiTheme="minorHAnsi" w:hAnsiTheme="minorHAnsi" w:cstheme="minorHAnsi"/>
        </w:rPr>
        <w:t>č.  2</w:t>
      </w:r>
      <w:proofErr w:type="gramEnd"/>
    </w:p>
    <w:p w14:paraId="35A4833A" w14:textId="6F2DC7C3" w:rsidR="000F0269" w:rsidRPr="009C4267" w:rsidRDefault="000F0269" w:rsidP="000F0269">
      <w:pPr>
        <w:ind w:left="567"/>
        <w:jc w:val="both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</w:rPr>
        <w:t xml:space="preserve">je volební </w:t>
      </w:r>
      <w:proofErr w:type="gramStart"/>
      <w:r w:rsidRPr="009C4267">
        <w:rPr>
          <w:rFonts w:asciiTheme="minorHAnsi" w:hAnsiTheme="minorHAnsi" w:cstheme="minorHAnsi"/>
        </w:rPr>
        <w:t xml:space="preserve">místnost </w:t>
      </w:r>
      <w:r w:rsidR="007824A1">
        <w:rPr>
          <w:rFonts w:asciiTheme="minorHAnsi" w:hAnsiTheme="minorHAnsi" w:cstheme="minorHAnsi"/>
        </w:rPr>
        <w:t xml:space="preserve">: </w:t>
      </w:r>
      <w:proofErr w:type="spellStart"/>
      <w:r w:rsidR="007824A1">
        <w:rPr>
          <w:rFonts w:asciiTheme="minorHAnsi" w:hAnsiTheme="minorHAnsi" w:cstheme="minorHAnsi"/>
        </w:rPr>
        <w:t>Nedaříž</w:t>
      </w:r>
      <w:proofErr w:type="spellEnd"/>
      <w:proofErr w:type="gramEnd"/>
      <w:r w:rsidR="007824A1">
        <w:rPr>
          <w:rFonts w:asciiTheme="minorHAnsi" w:hAnsiTheme="minorHAnsi" w:cstheme="minorHAnsi"/>
        </w:rPr>
        <w:t xml:space="preserve"> čp. 23 – kulturní dům </w:t>
      </w:r>
    </w:p>
    <w:p w14:paraId="034B13FA" w14:textId="09932B3B" w:rsidR="000F0269" w:rsidRPr="009C4267" w:rsidRDefault="000F0269" w:rsidP="000F0269">
      <w:pPr>
        <w:ind w:left="567"/>
        <w:jc w:val="both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</w:rPr>
        <w:t>pro voliče bydlící v</w:t>
      </w:r>
      <w:r w:rsidR="007824A1">
        <w:rPr>
          <w:rFonts w:asciiTheme="minorHAnsi" w:hAnsiTheme="minorHAnsi" w:cstheme="minorHAnsi"/>
        </w:rPr>
        <w:t> </w:t>
      </w:r>
      <w:proofErr w:type="spellStart"/>
      <w:r w:rsidR="007824A1">
        <w:rPr>
          <w:rFonts w:asciiTheme="minorHAnsi" w:hAnsiTheme="minorHAnsi" w:cstheme="minorHAnsi"/>
        </w:rPr>
        <w:t>Nedaříži</w:t>
      </w:r>
      <w:proofErr w:type="spellEnd"/>
      <w:r w:rsidR="007824A1">
        <w:rPr>
          <w:rFonts w:asciiTheme="minorHAnsi" w:hAnsiTheme="minorHAnsi" w:cstheme="minorHAnsi"/>
        </w:rPr>
        <w:t xml:space="preserve"> </w:t>
      </w:r>
      <w:r w:rsidRPr="009C4267">
        <w:rPr>
          <w:rFonts w:asciiTheme="minorHAnsi" w:hAnsiTheme="minorHAnsi" w:cstheme="minorHAnsi"/>
          <w:color w:val="FF0000"/>
          <w:sz w:val="22"/>
          <w:szCs w:val="22"/>
        </w:rPr>
        <w:t xml:space="preserve">  </w:t>
      </w:r>
    </w:p>
    <w:p w14:paraId="724A115E" w14:textId="77777777" w:rsidR="000F0269" w:rsidRPr="009C4267" w:rsidRDefault="000F0269" w:rsidP="000F0269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1E894228" w14:textId="77777777" w:rsidR="000F0269" w:rsidRPr="009C4267" w:rsidRDefault="000F0269" w:rsidP="000F0269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</w:rPr>
        <w:t xml:space="preserve">Voliči bude umožněno hlasování poté, kdy prokáže svou totožnost a státní občanství České republiky (platným občanským průkazem, cestovním, diplomatickým nebo služebním pasem České republiky, cestovním průkazem České </w:t>
      </w:r>
      <w:proofErr w:type="gramStart"/>
      <w:r w:rsidRPr="009C4267">
        <w:rPr>
          <w:rFonts w:asciiTheme="minorHAnsi" w:hAnsiTheme="minorHAnsi" w:cstheme="minorHAnsi"/>
        </w:rPr>
        <w:t>republiky),  nebo</w:t>
      </w:r>
      <w:proofErr w:type="gramEnd"/>
      <w:r w:rsidRPr="009C4267">
        <w:rPr>
          <w:rFonts w:asciiTheme="minorHAnsi" w:hAnsiTheme="minorHAnsi" w:cstheme="minorHAnsi"/>
        </w:rPr>
        <w:t xml:space="preserve"> totožnost a státní občanství jiného členského státu Evropské unie. </w:t>
      </w:r>
    </w:p>
    <w:p w14:paraId="12BBBE71" w14:textId="77777777" w:rsidR="000F0269" w:rsidRPr="009C4267" w:rsidRDefault="000F0269" w:rsidP="000F0269">
      <w:pPr>
        <w:pStyle w:val="Odstavecseseznamem"/>
        <w:rPr>
          <w:rFonts w:asciiTheme="minorHAnsi" w:hAnsiTheme="minorHAnsi" w:cstheme="minorHAnsi"/>
          <w:sz w:val="12"/>
          <w:szCs w:val="12"/>
        </w:rPr>
      </w:pPr>
    </w:p>
    <w:p w14:paraId="4785BA96" w14:textId="77777777" w:rsidR="000F0269" w:rsidRPr="009C4267" w:rsidRDefault="000F0269" w:rsidP="000F0269">
      <w:pPr>
        <w:numPr>
          <w:ilvl w:val="0"/>
          <w:numId w:val="1"/>
        </w:numPr>
        <w:autoSpaceDE w:val="0"/>
        <w:autoSpaceDN w:val="0"/>
        <w:jc w:val="both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</w:rPr>
        <w:t>Každému voliči budou dodány 3 dny přede dnem voleb do Evropského parlamentu hlasovací lístky.  Ve dnech voleb do Evropského parlament volič může obdržet hlasovací lístky i ve volební místnosti.</w:t>
      </w:r>
    </w:p>
    <w:p w14:paraId="7053D58B" w14:textId="77777777" w:rsidR="000F0269" w:rsidRPr="004273D8" w:rsidRDefault="000F0269" w:rsidP="000F0269">
      <w:pPr>
        <w:jc w:val="both"/>
        <w:rPr>
          <w:sz w:val="12"/>
          <w:szCs w:val="12"/>
        </w:rPr>
      </w:pPr>
    </w:p>
    <w:p w14:paraId="7D8F7F40" w14:textId="77777777" w:rsidR="000F0269" w:rsidRDefault="000F0269" w:rsidP="000F0269">
      <w:pPr>
        <w:jc w:val="both"/>
        <w:rPr>
          <w:sz w:val="12"/>
          <w:szCs w:val="12"/>
        </w:rPr>
      </w:pPr>
    </w:p>
    <w:p w14:paraId="52F2AA0B" w14:textId="77777777" w:rsidR="007824A1" w:rsidRDefault="007824A1" w:rsidP="000F0269">
      <w:pPr>
        <w:jc w:val="both"/>
        <w:rPr>
          <w:sz w:val="12"/>
          <w:szCs w:val="12"/>
        </w:rPr>
      </w:pPr>
    </w:p>
    <w:p w14:paraId="42724AD4" w14:textId="77777777" w:rsidR="007824A1" w:rsidRDefault="007824A1" w:rsidP="000F0269">
      <w:pPr>
        <w:jc w:val="both"/>
        <w:rPr>
          <w:sz w:val="12"/>
          <w:szCs w:val="12"/>
        </w:rPr>
      </w:pPr>
    </w:p>
    <w:p w14:paraId="35AD70E5" w14:textId="77777777" w:rsidR="007824A1" w:rsidRDefault="007824A1" w:rsidP="000F0269">
      <w:pPr>
        <w:jc w:val="both"/>
        <w:rPr>
          <w:sz w:val="12"/>
          <w:szCs w:val="12"/>
        </w:rPr>
      </w:pPr>
    </w:p>
    <w:p w14:paraId="79EA93B2" w14:textId="77777777" w:rsidR="007824A1" w:rsidRDefault="007824A1" w:rsidP="000F0269">
      <w:pPr>
        <w:jc w:val="both"/>
        <w:rPr>
          <w:sz w:val="12"/>
          <w:szCs w:val="12"/>
        </w:rPr>
      </w:pPr>
    </w:p>
    <w:p w14:paraId="37311D75" w14:textId="77777777" w:rsidR="007824A1" w:rsidRDefault="007824A1" w:rsidP="000F0269">
      <w:pPr>
        <w:jc w:val="both"/>
        <w:rPr>
          <w:sz w:val="12"/>
          <w:szCs w:val="12"/>
        </w:rPr>
      </w:pPr>
    </w:p>
    <w:p w14:paraId="7243ECD7" w14:textId="77777777" w:rsidR="007824A1" w:rsidRDefault="007824A1" w:rsidP="000F0269">
      <w:pPr>
        <w:jc w:val="both"/>
        <w:rPr>
          <w:sz w:val="12"/>
          <w:szCs w:val="12"/>
        </w:rPr>
      </w:pPr>
    </w:p>
    <w:p w14:paraId="32E1DE0E" w14:textId="77777777" w:rsidR="007824A1" w:rsidRDefault="007824A1" w:rsidP="000F0269">
      <w:pPr>
        <w:jc w:val="both"/>
        <w:rPr>
          <w:sz w:val="12"/>
          <w:szCs w:val="12"/>
        </w:rPr>
      </w:pPr>
    </w:p>
    <w:p w14:paraId="59D0DEC7" w14:textId="77777777" w:rsidR="007824A1" w:rsidRDefault="007824A1" w:rsidP="000F0269">
      <w:pPr>
        <w:jc w:val="both"/>
        <w:rPr>
          <w:sz w:val="12"/>
          <w:szCs w:val="12"/>
        </w:rPr>
      </w:pPr>
    </w:p>
    <w:p w14:paraId="3CFF4D1D" w14:textId="77777777" w:rsidR="007824A1" w:rsidRDefault="007824A1" w:rsidP="000F0269">
      <w:pPr>
        <w:jc w:val="both"/>
        <w:rPr>
          <w:sz w:val="12"/>
          <w:szCs w:val="12"/>
        </w:rPr>
      </w:pPr>
    </w:p>
    <w:p w14:paraId="293E1CB1" w14:textId="77777777" w:rsidR="007824A1" w:rsidRDefault="007824A1" w:rsidP="000F0269">
      <w:pPr>
        <w:jc w:val="both"/>
        <w:rPr>
          <w:sz w:val="12"/>
          <w:szCs w:val="12"/>
        </w:rPr>
      </w:pPr>
    </w:p>
    <w:p w14:paraId="4EDF6CE5" w14:textId="77777777" w:rsidR="007824A1" w:rsidRPr="002F7035" w:rsidRDefault="007824A1" w:rsidP="000F0269">
      <w:pPr>
        <w:jc w:val="both"/>
        <w:rPr>
          <w:sz w:val="12"/>
          <w:szCs w:val="12"/>
        </w:rPr>
      </w:pPr>
    </w:p>
    <w:p w14:paraId="0511B596" w14:textId="306E7780" w:rsidR="000F0269" w:rsidRPr="009C4267" w:rsidRDefault="000F0269" w:rsidP="000F0269">
      <w:pPr>
        <w:jc w:val="both"/>
        <w:rPr>
          <w:rFonts w:asciiTheme="minorHAnsi" w:hAnsiTheme="minorHAnsi" w:cstheme="minorHAnsi"/>
        </w:rPr>
      </w:pPr>
      <w:r w:rsidRPr="009C4267">
        <w:rPr>
          <w:rFonts w:asciiTheme="minorHAnsi" w:hAnsiTheme="minorHAnsi" w:cstheme="minorHAnsi"/>
        </w:rPr>
        <w:t>V</w:t>
      </w:r>
      <w:r w:rsidR="007824A1">
        <w:rPr>
          <w:rFonts w:asciiTheme="minorHAnsi" w:hAnsiTheme="minorHAnsi" w:cstheme="minorHAnsi"/>
        </w:rPr>
        <w:t xml:space="preserve"> Horkách u Staré </w:t>
      </w:r>
      <w:proofErr w:type="gramStart"/>
      <w:r w:rsidR="007824A1">
        <w:rPr>
          <w:rFonts w:asciiTheme="minorHAnsi" w:hAnsiTheme="minorHAnsi" w:cstheme="minorHAnsi"/>
        </w:rPr>
        <w:t xml:space="preserve">Paky, </w:t>
      </w:r>
      <w:r w:rsidRPr="009C4267">
        <w:rPr>
          <w:rFonts w:asciiTheme="minorHAnsi" w:hAnsiTheme="minorHAnsi" w:cstheme="minorHAnsi"/>
        </w:rPr>
        <w:t xml:space="preserve"> dne</w:t>
      </w:r>
      <w:proofErr w:type="gramEnd"/>
      <w:r w:rsidRPr="009C4267">
        <w:rPr>
          <w:rFonts w:asciiTheme="minorHAnsi" w:hAnsiTheme="minorHAnsi" w:cstheme="minorHAnsi"/>
        </w:rPr>
        <w:t xml:space="preserve"> </w:t>
      </w:r>
      <w:r w:rsidR="007824A1">
        <w:rPr>
          <w:rFonts w:asciiTheme="minorHAnsi" w:hAnsiTheme="minorHAnsi" w:cstheme="minorHAnsi"/>
        </w:rPr>
        <w:t>23. 5. 2024</w:t>
      </w:r>
      <w:r w:rsidRPr="009C426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</w:t>
      </w:r>
      <w:r w:rsidR="007824A1">
        <w:rPr>
          <w:rFonts w:asciiTheme="minorHAnsi" w:hAnsiTheme="minorHAnsi" w:cstheme="minorHAnsi"/>
        </w:rPr>
        <w:t xml:space="preserve">              </w:t>
      </w:r>
      <w:r w:rsidRPr="009C4267">
        <w:rPr>
          <w:rFonts w:asciiTheme="minorHAnsi" w:hAnsiTheme="minorHAnsi" w:cstheme="minorHAnsi"/>
        </w:rPr>
        <w:t xml:space="preserve">        </w:t>
      </w:r>
      <w:r w:rsidR="007824A1">
        <w:rPr>
          <w:rFonts w:asciiTheme="minorHAnsi" w:hAnsiTheme="minorHAnsi" w:cstheme="minorHAnsi"/>
        </w:rPr>
        <w:t xml:space="preserve">      </w:t>
      </w:r>
      <w:bookmarkStart w:id="0" w:name="_GoBack"/>
      <w:bookmarkEnd w:id="0"/>
      <w:r w:rsidRPr="009C4267">
        <w:rPr>
          <w:rFonts w:asciiTheme="minorHAnsi" w:hAnsiTheme="minorHAnsi" w:cstheme="minorHAnsi"/>
        </w:rPr>
        <w:t xml:space="preserve">   ………</w:t>
      </w:r>
      <w:r w:rsidR="007824A1">
        <w:rPr>
          <w:rFonts w:asciiTheme="minorHAnsi" w:hAnsiTheme="minorHAnsi" w:cstheme="minorHAnsi"/>
        </w:rPr>
        <w:t>………</w:t>
      </w:r>
      <w:r w:rsidRPr="009C4267">
        <w:rPr>
          <w:rFonts w:asciiTheme="minorHAnsi" w:hAnsiTheme="minorHAnsi" w:cstheme="minorHAnsi"/>
        </w:rPr>
        <w:t>………………………</w:t>
      </w:r>
    </w:p>
    <w:p w14:paraId="136FEE5F" w14:textId="6115EDFC" w:rsidR="000F0269" w:rsidRDefault="000F0269" w:rsidP="000F0269">
      <w:pPr>
        <w:autoSpaceDE w:val="0"/>
        <w:autoSpaceDN w:val="0"/>
        <w:ind w:left="4956" w:firstLine="6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</w:rPr>
        <w:t xml:space="preserve">       </w:t>
      </w:r>
      <w:r w:rsidRPr="009C4267">
        <w:rPr>
          <w:rFonts w:asciiTheme="minorHAnsi" w:hAnsiTheme="minorHAnsi" w:cstheme="minorHAnsi"/>
        </w:rPr>
        <w:t xml:space="preserve">   </w:t>
      </w:r>
      <w:r w:rsidR="007824A1">
        <w:rPr>
          <w:rFonts w:asciiTheme="minorHAnsi" w:hAnsiTheme="minorHAnsi" w:cstheme="minorHAnsi"/>
          <w:color w:val="0000CC"/>
        </w:rPr>
        <w:t xml:space="preserve">Jana Bajerová – starostka obce </w:t>
      </w:r>
      <w:r w:rsidRPr="009C4267">
        <w:rPr>
          <w:rFonts w:asciiTheme="minorHAnsi" w:hAnsiTheme="minorHAnsi" w:cstheme="minorHAnsi"/>
          <w:color w:val="FF0000"/>
        </w:rPr>
        <w:t xml:space="preserve"> </w:t>
      </w:r>
    </w:p>
    <w:p w14:paraId="71B2613E" w14:textId="77777777" w:rsidR="007824A1" w:rsidRDefault="007824A1" w:rsidP="000F0269">
      <w:pPr>
        <w:autoSpaceDE w:val="0"/>
        <w:autoSpaceDN w:val="0"/>
        <w:ind w:left="4956" w:firstLine="6"/>
        <w:rPr>
          <w:rFonts w:asciiTheme="minorHAnsi" w:hAnsiTheme="minorHAnsi" w:cstheme="minorHAnsi"/>
          <w:color w:val="FF0000"/>
        </w:rPr>
      </w:pPr>
    </w:p>
    <w:p w14:paraId="63496BA1" w14:textId="77777777" w:rsidR="007824A1" w:rsidRDefault="007824A1" w:rsidP="000F0269">
      <w:pPr>
        <w:autoSpaceDE w:val="0"/>
        <w:autoSpaceDN w:val="0"/>
        <w:ind w:left="4956" w:firstLine="6"/>
        <w:rPr>
          <w:rFonts w:asciiTheme="minorHAnsi" w:hAnsiTheme="minorHAnsi" w:cstheme="minorHAnsi"/>
          <w:color w:val="FF0000"/>
        </w:rPr>
      </w:pPr>
    </w:p>
    <w:p w14:paraId="12B2E3D2" w14:textId="77777777" w:rsidR="007824A1" w:rsidRDefault="007824A1" w:rsidP="000F0269">
      <w:pPr>
        <w:autoSpaceDE w:val="0"/>
        <w:autoSpaceDN w:val="0"/>
        <w:ind w:left="4956" w:firstLine="6"/>
        <w:rPr>
          <w:rFonts w:asciiTheme="minorHAnsi" w:hAnsiTheme="minorHAnsi" w:cstheme="minorHAnsi"/>
          <w:color w:val="FF0000"/>
        </w:rPr>
      </w:pPr>
    </w:p>
    <w:p w14:paraId="73DAAB14" w14:textId="77777777" w:rsidR="007824A1" w:rsidRDefault="007824A1" w:rsidP="000F0269">
      <w:pPr>
        <w:autoSpaceDE w:val="0"/>
        <w:autoSpaceDN w:val="0"/>
        <w:ind w:left="4956" w:firstLine="6"/>
        <w:rPr>
          <w:rFonts w:asciiTheme="minorHAnsi" w:hAnsiTheme="minorHAnsi" w:cstheme="minorHAnsi"/>
          <w:color w:val="FF0000"/>
        </w:rPr>
      </w:pPr>
    </w:p>
    <w:p w14:paraId="26E21C86" w14:textId="77777777" w:rsidR="007824A1" w:rsidRPr="009C4267" w:rsidRDefault="007824A1" w:rsidP="000F0269">
      <w:pPr>
        <w:autoSpaceDE w:val="0"/>
        <w:autoSpaceDN w:val="0"/>
        <w:ind w:left="4956" w:firstLine="6"/>
        <w:rPr>
          <w:rFonts w:asciiTheme="minorHAnsi" w:hAnsiTheme="minorHAnsi" w:cstheme="minorHAnsi"/>
        </w:rPr>
      </w:pPr>
    </w:p>
    <w:p w14:paraId="481872CD" w14:textId="6FD5D8C9" w:rsidR="000F0269" w:rsidRPr="009C4267" w:rsidRDefault="000F0269" w:rsidP="000F0269">
      <w:pPr>
        <w:jc w:val="both"/>
        <w:rPr>
          <w:rFonts w:asciiTheme="minorHAnsi" w:hAnsiTheme="minorHAnsi" w:cstheme="minorHAnsi"/>
          <w:sz w:val="28"/>
          <w:szCs w:val="28"/>
        </w:rPr>
      </w:pPr>
      <w:r w:rsidRPr="009C4267">
        <w:rPr>
          <w:rFonts w:asciiTheme="minorHAnsi" w:hAnsiTheme="minorHAnsi" w:cstheme="minorHAnsi"/>
          <w:b/>
          <w:bCs/>
          <w:sz w:val="28"/>
          <w:szCs w:val="28"/>
        </w:rPr>
        <w:t xml:space="preserve">Na úřední desce vyvěšeno </w:t>
      </w:r>
      <w:proofErr w:type="gramStart"/>
      <w:r w:rsidRPr="009C4267">
        <w:rPr>
          <w:rFonts w:asciiTheme="minorHAnsi" w:hAnsiTheme="minorHAnsi" w:cstheme="minorHAnsi"/>
          <w:b/>
          <w:bCs/>
          <w:sz w:val="28"/>
          <w:szCs w:val="28"/>
        </w:rPr>
        <w:t>dne</w:t>
      </w:r>
      <w:r w:rsidRPr="009C4267">
        <w:rPr>
          <w:rFonts w:asciiTheme="minorHAnsi" w:hAnsiTheme="minorHAnsi" w:cstheme="minorHAnsi"/>
          <w:sz w:val="28"/>
          <w:szCs w:val="28"/>
        </w:rPr>
        <w:t xml:space="preserve"> </w:t>
      </w:r>
      <w:r w:rsidR="007824A1">
        <w:rPr>
          <w:rFonts w:asciiTheme="minorHAnsi" w:hAnsiTheme="minorHAnsi" w:cstheme="minorHAnsi"/>
          <w:sz w:val="28"/>
          <w:szCs w:val="28"/>
        </w:rPr>
        <w:t>: 23</w:t>
      </w:r>
      <w:proofErr w:type="gramEnd"/>
      <w:r w:rsidR="007824A1">
        <w:rPr>
          <w:rFonts w:asciiTheme="minorHAnsi" w:hAnsiTheme="minorHAnsi" w:cstheme="minorHAnsi"/>
          <w:sz w:val="28"/>
          <w:szCs w:val="28"/>
        </w:rPr>
        <w:t>. 5. 2024</w:t>
      </w:r>
      <w:r w:rsidRPr="009C4267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CF8F677" w14:textId="4B6CF6B4" w:rsidR="000F0269" w:rsidRPr="009C4267" w:rsidRDefault="000F0269" w:rsidP="000F0269">
      <w:pPr>
        <w:jc w:val="both"/>
        <w:rPr>
          <w:rFonts w:asciiTheme="minorHAnsi" w:hAnsiTheme="minorHAnsi" w:cstheme="minorHAnsi"/>
          <w:b/>
          <w:bCs/>
          <w:caps/>
          <w:color w:val="FF0000"/>
          <w:sz w:val="18"/>
          <w:szCs w:val="18"/>
          <w:u w:val="single"/>
        </w:rPr>
      </w:pPr>
      <w:r w:rsidRPr="009C4267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                                                           </w:t>
      </w:r>
      <w:r>
        <w:rPr>
          <w:rFonts w:asciiTheme="minorHAnsi" w:hAnsiTheme="minorHAnsi" w:cstheme="minorHAnsi"/>
          <w:i/>
          <w:color w:val="FF0000"/>
          <w:sz w:val="18"/>
          <w:szCs w:val="18"/>
        </w:rPr>
        <w:t xml:space="preserve">                              </w:t>
      </w:r>
    </w:p>
    <w:p w14:paraId="261424D3" w14:textId="77777777" w:rsidR="000F0269" w:rsidRPr="009C4267" w:rsidRDefault="000F0269" w:rsidP="000F0269">
      <w:pPr>
        <w:jc w:val="both"/>
        <w:rPr>
          <w:rFonts w:asciiTheme="minorHAnsi" w:hAnsiTheme="minorHAnsi" w:cstheme="minorHAnsi"/>
          <w:b/>
          <w:bCs/>
          <w:caps/>
          <w:color w:val="FF0000"/>
          <w:sz w:val="6"/>
          <w:szCs w:val="6"/>
          <w:u w:val="single"/>
        </w:rPr>
      </w:pPr>
    </w:p>
    <w:sectPr w:rsidR="000F0269" w:rsidRPr="009C4267" w:rsidSect="000F026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6815AA"/>
    <w:multiLevelType w:val="hybridMultilevel"/>
    <w:tmpl w:val="6B92390E"/>
    <w:lvl w:ilvl="0" w:tplc="25745C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 Black" w:hAnsi="Arial Black" w:hint="default"/>
        <w:b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269"/>
    <w:rsid w:val="000F0269"/>
    <w:rsid w:val="002335F7"/>
    <w:rsid w:val="007824A1"/>
    <w:rsid w:val="00D157E3"/>
    <w:rsid w:val="00F8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D2E22"/>
  <w15:chartTrackingRefBased/>
  <w15:docId w15:val="{077348C9-943F-4B81-8426-B0B9C9A5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0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F0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F0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026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F0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F026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F02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02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F02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F02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F026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F02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026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F0269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F0269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F02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F02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F02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F026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F02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F0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0F0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0F0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F0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F0269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0F026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F0269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F02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F0269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F0269"/>
    <w:rPr>
      <w:b/>
      <w:bCs/>
      <w:smallCaps/>
      <w:color w:val="2E74B5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99"/>
    <w:unhideWhenUsed/>
    <w:rsid w:val="000F026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0F0269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text">
    <w:name w:val="text"/>
    <w:basedOn w:val="Normln"/>
    <w:rsid w:val="000F0269"/>
    <w:pPr>
      <w:autoSpaceDE w:val="0"/>
      <w:autoSpaceDN w:val="0"/>
      <w:spacing w:after="120"/>
      <w:ind w:firstLine="709"/>
      <w:jc w:val="both"/>
    </w:pPr>
    <w:rPr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0F0269"/>
  </w:style>
  <w:style w:type="paragraph" w:styleId="Textbubliny">
    <w:name w:val="Balloon Text"/>
    <w:basedOn w:val="Normln"/>
    <w:link w:val="TextbublinyChar"/>
    <w:uiPriority w:val="99"/>
    <w:semiHidden/>
    <w:unhideWhenUsed/>
    <w:rsid w:val="007824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24A1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Účet Microsoft</cp:lastModifiedBy>
  <cp:revision>3</cp:revision>
  <cp:lastPrinted>2024-05-15T09:40:00Z</cp:lastPrinted>
  <dcterms:created xsi:type="dcterms:W3CDTF">2024-05-15T09:40:00Z</dcterms:created>
  <dcterms:modified xsi:type="dcterms:W3CDTF">2024-05-15T09:40:00Z</dcterms:modified>
</cp:coreProperties>
</file>