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42" w:rsidRDefault="00C52D5F">
      <w:pPr>
        <w:pStyle w:val="Nadpis1"/>
        <w:rPr>
          <w:b w:val="0"/>
          <w:u w:val="none"/>
        </w:rPr>
      </w:pPr>
      <w:r>
        <w:t>O z n á m e n í</w:t>
      </w:r>
    </w:p>
    <w:p w:rsidR="00420542" w:rsidRDefault="00420542"/>
    <w:p w:rsidR="00420542" w:rsidRDefault="00420542"/>
    <w:p w:rsidR="00420542" w:rsidRDefault="00420542"/>
    <w:p w:rsidR="00420542" w:rsidRDefault="00C52D5F">
      <w:pPr>
        <w:rPr>
          <w:sz w:val="28"/>
        </w:rPr>
      </w:pPr>
      <w:r>
        <w:tab/>
      </w:r>
      <w:r>
        <w:rPr>
          <w:sz w:val="28"/>
        </w:rPr>
        <w:t xml:space="preserve">Zastupitelstvu obce Horka u Staré Paky byla podána žádost o </w:t>
      </w:r>
      <w:r w:rsidR="0039070E">
        <w:rPr>
          <w:sz w:val="28"/>
        </w:rPr>
        <w:t xml:space="preserve">prodeji a </w:t>
      </w:r>
      <w:r>
        <w:rPr>
          <w:sz w:val="28"/>
        </w:rPr>
        <w:t>odkoupení obecní</w:t>
      </w:r>
      <w:r w:rsidR="0039070E">
        <w:rPr>
          <w:sz w:val="28"/>
        </w:rPr>
        <w:t>ch</w:t>
      </w:r>
      <w:r>
        <w:rPr>
          <w:sz w:val="28"/>
        </w:rPr>
        <w:t xml:space="preserve"> pozemk</w:t>
      </w:r>
      <w:r w:rsidR="0039070E">
        <w:rPr>
          <w:sz w:val="28"/>
        </w:rPr>
        <w:t>ů</w:t>
      </w:r>
      <w:r>
        <w:rPr>
          <w:sz w:val="28"/>
        </w:rPr>
        <w:t>.</w:t>
      </w:r>
    </w:p>
    <w:p w:rsidR="00420542" w:rsidRDefault="00420542">
      <w:pPr>
        <w:rPr>
          <w:sz w:val="28"/>
        </w:rPr>
      </w:pPr>
    </w:p>
    <w:p w:rsidR="00420542" w:rsidRDefault="00C52D5F">
      <w:pPr>
        <w:rPr>
          <w:sz w:val="28"/>
        </w:rPr>
      </w:pPr>
      <w:r>
        <w:rPr>
          <w:sz w:val="28"/>
        </w:rPr>
        <w:t xml:space="preserve">Podle § 39 </w:t>
      </w:r>
      <w:proofErr w:type="gramStart"/>
      <w:r>
        <w:rPr>
          <w:sz w:val="28"/>
        </w:rPr>
        <w:t>odst.1 Zákona</w:t>
      </w:r>
      <w:proofErr w:type="gramEnd"/>
      <w:r>
        <w:rPr>
          <w:sz w:val="28"/>
        </w:rPr>
        <w:t xml:space="preserve"> o obcích č. 128/2000 Sb. včetně pozdějších změn musí </w:t>
      </w:r>
    </w:p>
    <w:p w:rsidR="00420542" w:rsidRDefault="00420542">
      <w:pPr>
        <w:rPr>
          <w:sz w:val="28"/>
        </w:rPr>
      </w:pPr>
    </w:p>
    <w:p w:rsidR="00420542" w:rsidRDefault="00C52D5F">
      <w:pPr>
        <w:rPr>
          <w:sz w:val="28"/>
        </w:rPr>
      </w:pPr>
      <w:r>
        <w:rPr>
          <w:sz w:val="28"/>
        </w:rPr>
        <w:t xml:space="preserve">být záměr </w:t>
      </w:r>
      <w:proofErr w:type="gramStart"/>
      <w:r>
        <w:rPr>
          <w:sz w:val="28"/>
        </w:rPr>
        <w:t>obce  prodat</w:t>
      </w:r>
      <w:proofErr w:type="gramEnd"/>
      <w:r>
        <w:rPr>
          <w:sz w:val="28"/>
        </w:rPr>
        <w:t xml:space="preserve">, směnit nebo darovat nemovitý majetek zveřejněn na </w:t>
      </w:r>
    </w:p>
    <w:p w:rsidR="00420542" w:rsidRDefault="00420542">
      <w:pPr>
        <w:rPr>
          <w:sz w:val="28"/>
        </w:rPr>
      </w:pPr>
    </w:p>
    <w:p w:rsidR="00420542" w:rsidRDefault="00C52D5F">
      <w:pPr>
        <w:rPr>
          <w:sz w:val="28"/>
        </w:rPr>
      </w:pPr>
      <w:r>
        <w:rPr>
          <w:sz w:val="28"/>
        </w:rPr>
        <w:t xml:space="preserve">úřední desce nejméně 15 dnů před rozhodnutím v zastupitelstvu </w:t>
      </w:r>
      <w:proofErr w:type="gramStart"/>
      <w:r>
        <w:rPr>
          <w:sz w:val="28"/>
        </w:rPr>
        <w:t>obce .</w:t>
      </w:r>
      <w:proofErr w:type="gramEnd"/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C52D5F">
      <w:pPr>
        <w:rPr>
          <w:sz w:val="28"/>
        </w:rPr>
      </w:pPr>
      <w:r>
        <w:rPr>
          <w:sz w:val="28"/>
        </w:rPr>
        <w:t xml:space="preserve">Pozemek: </w:t>
      </w:r>
    </w:p>
    <w:p w:rsidR="00420542" w:rsidRDefault="0039070E">
      <w:pPr>
        <w:rPr>
          <w:sz w:val="28"/>
        </w:rPr>
      </w:pPr>
      <w:r>
        <w:rPr>
          <w:sz w:val="28"/>
        </w:rPr>
        <w:t>Prodej:</w:t>
      </w:r>
    </w:p>
    <w:p w:rsidR="00420542" w:rsidRDefault="00BD30C5">
      <w:pPr>
        <w:rPr>
          <w:sz w:val="28"/>
        </w:rPr>
      </w:pPr>
      <w:r>
        <w:rPr>
          <w:sz w:val="28"/>
        </w:rPr>
        <w:t>230/1</w:t>
      </w:r>
      <w:r w:rsidR="00C52D5F">
        <w:rPr>
          <w:sz w:val="28"/>
        </w:rPr>
        <w:t xml:space="preserve">          </w:t>
      </w:r>
      <w:r w:rsidR="00C52D5F">
        <w:rPr>
          <w:sz w:val="28"/>
        </w:rPr>
        <w:tab/>
      </w:r>
      <w:r>
        <w:rPr>
          <w:sz w:val="28"/>
        </w:rPr>
        <w:t>ostatní plocha</w:t>
      </w:r>
      <w:r w:rsidR="00C52D5F">
        <w:rPr>
          <w:sz w:val="28"/>
        </w:rPr>
        <w:tab/>
      </w:r>
      <w:r w:rsidR="00C52D5F">
        <w:rPr>
          <w:sz w:val="28"/>
        </w:rPr>
        <w:tab/>
      </w:r>
      <w:proofErr w:type="gramStart"/>
      <w:r w:rsidR="00C52D5F">
        <w:rPr>
          <w:sz w:val="28"/>
        </w:rPr>
        <w:t>rozloha  2</w:t>
      </w:r>
      <w:r>
        <w:rPr>
          <w:sz w:val="28"/>
        </w:rPr>
        <w:t>6</w:t>
      </w:r>
      <w:r w:rsidR="00C52D5F">
        <w:rPr>
          <w:sz w:val="28"/>
        </w:rPr>
        <w:t>9</w:t>
      </w:r>
      <w:proofErr w:type="gramEnd"/>
      <w:r w:rsidR="00C52D5F">
        <w:rPr>
          <w:sz w:val="28"/>
        </w:rPr>
        <w:t xml:space="preserve"> m2</w:t>
      </w:r>
      <w:r w:rsidR="00C52D5F">
        <w:rPr>
          <w:sz w:val="28"/>
        </w:rPr>
        <w:tab/>
      </w:r>
      <w:r w:rsidR="00C52D5F">
        <w:rPr>
          <w:sz w:val="28"/>
        </w:rPr>
        <w:tab/>
        <w:t>KÚ: Nedaříž</w:t>
      </w:r>
    </w:p>
    <w:p w:rsidR="00420542" w:rsidRDefault="007405DC">
      <w:pPr>
        <w:rPr>
          <w:sz w:val="28"/>
        </w:rPr>
      </w:pPr>
      <w:r>
        <w:rPr>
          <w:sz w:val="28"/>
        </w:rPr>
        <w:t>8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rozloha      2 m2</w:t>
      </w:r>
      <w:proofErr w:type="gramEnd"/>
      <w:r>
        <w:rPr>
          <w:sz w:val="28"/>
        </w:rPr>
        <w:tab/>
      </w:r>
      <w:r>
        <w:rPr>
          <w:sz w:val="28"/>
        </w:rPr>
        <w:tab/>
        <w:t>KÚ: Nedaříž</w:t>
      </w:r>
    </w:p>
    <w:p w:rsidR="0039070E" w:rsidRDefault="0039070E">
      <w:pPr>
        <w:rPr>
          <w:sz w:val="28"/>
        </w:rPr>
      </w:pPr>
    </w:p>
    <w:p w:rsidR="0039070E" w:rsidRDefault="0039070E">
      <w:pPr>
        <w:rPr>
          <w:sz w:val="28"/>
        </w:rPr>
      </w:pPr>
      <w:r>
        <w:rPr>
          <w:sz w:val="28"/>
        </w:rPr>
        <w:t>Nákup částí pozemků 1492 a 1454/2 v </w:t>
      </w:r>
      <w:proofErr w:type="gramStart"/>
      <w:r>
        <w:rPr>
          <w:sz w:val="28"/>
        </w:rPr>
        <w:t>k.</w:t>
      </w:r>
      <w:proofErr w:type="spellStart"/>
      <w:r>
        <w:rPr>
          <w:sz w:val="28"/>
        </w:rPr>
        <w:t>ú</w:t>
      </w:r>
      <w:proofErr w:type="spellEnd"/>
      <w:r>
        <w:rPr>
          <w:sz w:val="28"/>
        </w:rPr>
        <w:t>.</w:t>
      </w:r>
      <w:proofErr w:type="gramEnd"/>
      <w:r>
        <w:rPr>
          <w:sz w:val="28"/>
        </w:rPr>
        <w:t xml:space="preserve"> Horka u Staré </w:t>
      </w:r>
      <w:proofErr w:type="gramStart"/>
      <w:r>
        <w:rPr>
          <w:sz w:val="28"/>
        </w:rPr>
        <w:t>Paky  obcí</w:t>
      </w:r>
      <w:proofErr w:type="gramEnd"/>
      <w:r>
        <w:rPr>
          <w:sz w:val="28"/>
        </w:rPr>
        <w:t>, pro rozšíření hřiště.</w:t>
      </w: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C52D5F">
      <w:pPr>
        <w:rPr>
          <w:sz w:val="28"/>
        </w:rPr>
      </w:pPr>
      <w:r>
        <w:rPr>
          <w:sz w:val="28"/>
        </w:rPr>
        <w:t xml:space="preserve">V Horkách   </w:t>
      </w:r>
      <w:proofErr w:type="gramStart"/>
      <w:r w:rsidR="00BD30C5">
        <w:rPr>
          <w:sz w:val="28"/>
        </w:rPr>
        <w:t>21.</w:t>
      </w:r>
      <w:r>
        <w:rPr>
          <w:sz w:val="28"/>
        </w:rPr>
        <w:t>4.200</w:t>
      </w:r>
      <w:r w:rsidR="00BD30C5">
        <w:rPr>
          <w:sz w:val="28"/>
        </w:rPr>
        <w:t>8</w:t>
      </w:r>
      <w:proofErr w:type="gramEnd"/>
    </w:p>
    <w:p w:rsidR="00420542" w:rsidRDefault="00420542">
      <w:pPr>
        <w:rPr>
          <w:b/>
          <w:sz w:val="28"/>
        </w:rPr>
      </w:pPr>
    </w:p>
    <w:p w:rsidR="00420542" w:rsidRDefault="00420542">
      <w:pPr>
        <w:rPr>
          <w:b/>
          <w:sz w:val="28"/>
        </w:rPr>
      </w:pPr>
    </w:p>
    <w:p w:rsidR="00420542" w:rsidRDefault="00420542">
      <w:pPr>
        <w:rPr>
          <w:b/>
          <w:sz w:val="28"/>
        </w:rPr>
      </w:pPr>
    </w:p>
    <w:p w:rsidR="00420542" w:rsidRDefault="00C52D5F">
      <w:pPr>
        <w:rPr>
          <w:b/>
          <w:sz w:val="28"/>
        </w:rPr>
      </w:pPr>
      <w:r>
        <w:rPr>
          <w:b/>
          <w:sz w:val="28"/>
        </w:rPr>
        <w:t xml:space="preserve">Vyvěšeno: </w:t>
      </w:r>
      <w:proofErr w:type="gramStart"/>
      <w:r w:rsidR="00BD30C5">
        <w:rPr>
          <w:b/>
          <w:sz w:val="28"/>
        </w:rPr>
        <w:t>21.4.</w:t>
      </w:r>
      <w:r>
        <w:rPr>
          <w:b/>
          <w:sz w:val="28"/>
        </w:rPr>
        <w:t>200</w:t>
      </w:r>
      <w:r w:rsidR="00BD30C5">
        <w:rPr>
          <w:b/>
          <w:sz w:val="28"/>
        </w:rPr>
        <w:t>8</w:t>
      </w:r>
      <w:proofErr w:type="gramEnd"/>
    </w:p>
    <w:p w:rsidR="00420542" w:rsidRDefault="00420542">
      <w:pPr>
        <w:rPr>
          <w:b/>
          <w:sz w:val="28"/>
        </w:rPr>
      </w:pPr>
    </w:p>
    <w:p w:rsidR="00420542" w:rsidRDefault="00C52D5F">
      <w:pPr>
        <w:rPr>
          <w:b/>
          <w:sz w:val="28"/>
        </w:rPr>
      </w:pPr>
      <w:r>
        <w:rPr>
          <w:b/>
          <w:sz w:val="28"/>
        </w:rPr>
        <w:t xml:space="preserve">Sejmuto:                                                  </w:t>
      </w:r>
    </w:p>
    <w:p w:rsidR="00420542" w:rsidRDefault="00420542">
      <w:pPr>
        <w:rPr>
          <w:b/>
          <w:sz w:val="28"/>
        </w:rPr>
      </w:pPr>
    </w:p>
    <w:p w:rsidR="00420542" w:rsidRDefault="00C52D5F">
      <w:pPr>
        <w:rPr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BD30C5">
        <w:rPr>
          <w:b/>
          <w:sz w:val="28"/>
        </w:rPr>
        <w:t>Jiří Brádle</w:t>
      </w:r>
      <w:r>
        <w:rPr>
          <w:sz w:val="28"/>
        </w:rPr>
        <w:t xml:space="preserve"> – starosta</w:t>
      </w: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b/>
          <w:sz w:val="28"/>
          <w:u w:val="single"/>
        </w:rPr>
      </w:pPr>
    </w:p>
    <w:p w:rsidR="00C52D5F" w:rsidRDefault="00C52D5F">
      <w:pPr>
        <w:rPr>
          <w:sz w:val="28"/>
          <w:u w:val="single"/>
        </w:rPr>
      </w:pPr>
    </w:p>
    <w:sectPr w:rsidR="00C52D5F" w:rsidSect="0042054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30C5"/>
    <w:rsid w:val="0039070E"/>
    <w:rsid w:val="00420542"/>
    <w:rsid w:val="0073004D"/>
    <w:rsid w:val="007405DC"/>
    <w:rsid w:val="00BD30C5"/>
    <w:rsid w:val="00C52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054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qFormat/>
    <w:rsid w:val="00420542"/>
    <w:pPr>
      <w:keepNext/>
      <w:outlineLvl w:val="0"/>
    </w:pPr>
    <w:rPr>
      <w:b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O z n á m e n í</vt:lpstr>
      </vt:variant>
      <vt:variant>
        <vt:i4>0</vt:i4>
      </vt:variant>
    </vt:vector>
  </HeadingPairs>
  <Company>Horka u Staré Paky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z n á m e n í</dc:title>
  <dc:subject/>
  <dc:creator>Obecní úřad</dc:creator>
  <cp:keywords/>
  <dc:description/>
  <cp:lastModifiedBy>Jiří Brádle</cp:lastModifiedBy>
  <cp:revision>7</cp:revision>
  <dcterms:created xsi:type="dcterms:W3CDTF">2006-03-24T07:08:00Z</dcterms:created>
  <dcterms:modified xsi:type="dcterms:W3CDTF">2008-11-19T10:02:00Z</dcterms:modified>
</cp:coreProperties>
</file>