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8B20F" w14:textId="3AC6C593" w:rsidR="00704CFE" w:rsidRDefault="00704CFE" w:rsidP="001C573C">
      <w:pPr>
        <w:spacing w:before="60"/>
        <w:jc w:val="center"/>
        <w:rPr>
          <w:sz w:val="28"/>
          <w:szCs w:val="28"/>
        </w:rPr>
      </w:pPr>
      <w:bookmarkStart w:id="0" w:name="_Hlk96336330"/>
      <w:proofErr w:type="gramStart"/>
      <w:r w:rsidRPr="00DC645B">
        <w:rPr>
          <w:color w:val="0000CC"/>
          <w:sz w:val="32"/>
          <w:szCs w:val="32"/>
        </w:rPr>
        <w:t>Obecní  úřad</w:t>
      </w:r>
      <w:proofErr w:type="gramEnd"/>
      <w:r w:rsidR="001C573C">
        <w:rPr>
          <w:color w:val="0000CC"/>
          <w:sz w:val="32"/>
          <w:szCs w:val="32"/>
        </w:rPr>
        <w:t xml:space="preserve"> Horka u Staré Paky </w:t>
      </w:r>
      <w:r>
        <w:rPr>
          <w:sz w:val="28"/>
          <w:szCs w:val="28"/>
        </w:rPr>
        <w:t xml:space="preserve"> ...........................................................................................................................</w:t>
      </w:r>
    </w:p>
    <w:p w14:paraId="23139908" w14:textId="77777777" w:rsidR="00704CFE" w:rsidRDefault="00704CFE" w:rsidP="00704CFE">
      <w:pPr>
        <w:rPr>
          <w:rFonts w:ascii="Arial" w:hAnsi="Arial" w:cs="Arial"/>
          <w:sz w:val="20"/>
          <w:szCs w:val="20"/>
        </w:rPr>
      </w:pPr>
    </w:p>
    <w:p w14:paraId="41E2887F" w14:textId="77777777" w:rsidR="00704CFE" w:rsidRDefault="00704CFE" w:rsidP="00704CFE">
      <w:pPr>
        <w:rPr>
          <w:rFonts w:ascii="Arial" w:hAnsi="Arial" w:cs="Arial"/>
          <w:sz w:val="20"/>
          <w:szCs w:val="20"/>
        </w:rPr>
      </w:pPr>
    </w:p>
    <w:p w14:paraId="173D9675" w14:textId="77777777" w:rsidR="001C573C" w:rsidRDefault="001C573C" w:rsidP="00704CFE">
      <w:pPr>
        <w:rPr>
          <w:rFonts w:ascii="Arial" w:hAnsi="Arial" w:cs="Arial"/>
          <w:sz w:val="20"/>
          <w:szCs w:val="20"/>
        </w:rPr>
      </w:pPr>
    </w:p>
    <w:p w14:paraId="2A9B39A5" w14:textId="04B3689C" w:rsidR="00704CFE" w:rsidRPr="007B5641" w:rsidRDefault="00704CFE" w:rsidP="00704CFE">
      <w:pPr>
        <w:jc w:val="right"/>
        <w:rPr>
          <w:sz w:val="22"/>
          <w:szCs w:val="22"/>
        </w:rPr>
      </w:pPr>
      <w:r w:rsidRPr="007B5641">
        <w:rPr>
          <w:sz w:val="22"/>
          <w:szCs w:val="22"/>
        </w:rPr>
        <w:t>V</w:t>
      </w:r>
      <w:r w:rsidR="001C573C">
        <w:rPr>
          <w:sz w:val="22"/>
          <w:szCs w:val="22"/>
        </w:rPr>
        <w:t xml:space="preserve"> Horkách u Staré </w:t>
      </w:r>
      <w:proofErr w:type="gramStart"/>
      <w:r w:rsidR="001C573C">
        <w:rPr>
          <w:sz w:val="22"/>
          <w:szCs w:val="22"/>
        </w:rPr>
        <w:t xml:space="preserve">Paky, </w:t>
      </w:r>
      <w:r w:rsidRPr="007B5641">
        <w:rPr>
          <w:sz w:val="22"/>
          <w:szCs w:val="22"/>
        </w:rPr>
        <w:t xml:space="preserve"> dne</w:t>
      </w:r>
      <w:proofErr w:type="gramEnd"/>
      <w:r w:rsidRPr="007B5641">
        <w:rPr>
          <w:sz w:val="22"/>
          <w:szCs w:val="22"/>
        </w:rPr>
        <w:t xml:space="preserve"> </w:t>
      </w:r>
      <w:r w:rsidR="001C573C">
        <w:rPr>
          <w:sz w:val="22"/>
          <w:szCs w:val="22"/>
        </w:rPr>
        <w:t xml:space="preserve"> 8. 8. 2022</w:t>
      </w:r>
      <w:r w:rsidRPr="007B5641">
        <w:rPr>
          <w:sz w:val="22"/>
          <w:szCs w:val="22"/>
        </w:rPr>
        <w:t xml:space="preserve"> </w:t>
      </w:r>
    </w:p>
    <w:p w14:paraId="1FFF29B0" w14:textId="71C0E13D" w:rsidR="00704CFE" w:rsidRPr="006262BC" w:rsidRDefault="00704CFE" w:rsidP="00704CFE">
      <w:pPr>
        <w:jc w:val="right"/>
        <w:rPr>
          <w:rFonts w:asciiTheme="minorHAnsi" w:hAnsiTheme="minorHAnsi" w:cstheme="minorHAnsi"/>
          <w:color w:val="800080"/>
          <w:sz w:val="18"/>
          <w:szCs w:val="18"/>
        </w:rPr>
      </w:pPr>
      <w:r w:rsidRPr="006262BC">
        <w:rPr>
          <w:rFonts w:asciiTheme="minorHAnsi" w:hAnsiTheme="minorHAnsi" w:cstheme="minorHAnsi"/>
          <w:i/>
          <w:iCs/>
          <w:color w:val="FF0000"/>
          <w:sz w:val="18"/>
          <w:szCs w:val="18"/>
        </w:rPr>
        <w:t>(</w:t>
      </w:r>
    </w:p>
    <w:p w14:paraId="1AEF0800" w14:textId="77777777" w:rsidR="00704CFE" w:rsidRPr="007B5641" w:rsidRDefault="00704CFE" w:rsidP="00704CFE">
      <w:pPr>
        <w:rPr>
          <w:color w:val="800080"/>
          <w:sz w:val="20"/>
          <w:szCs w:val="20"/>
        </w:rPr>
      </w:pPr>
    </w:p>
    <w:p w14:paraId="5F12B147" w14:textId="77777777" w:rsidR="00704CFE" w:rsidRDefault="00704CFE" w:rsidP="00704CFE">
      <w:pPr>
        <w:ind w:left="3060" w:hanging="3060"/>
        <w:jc w:val="both"/>
        <w:rPr>
          <w:bCs/>
          <w:i/>
          <w:iCs/>
          <w:color w:val="0000FF"/>
          <w:sz w:val="20"/>
        </w:rPr>
      </w:pPr>
    </w:p>
    <w:p w14:paraId="6B27E35B" w14:textId="568C45DF" w:rsidR="00704CFE" w:rsidRDefault="00704CFE" w:rsidP="00704CFE">
      <w:pPr>
        <w:spacing w:line="360" w:lineRule="auto"/>
        <w:jc w:val="both"/>
        <w:rPr>
          <w:sz w:val="22"/>
          <w:szCs w:val="22"/>
        </w:rPr>
      </w:pPr>
      <w:r w:rsidRPr="00C65D66">
        <w:rPr>
          <w:sz w:val="22"/>
          <w:szCs w:val="22"/>
        </w:rPr>
        <w:t xml:space="preserve">Pro účely konání voleb do zastupitelstva obce, které se uskuteční ve dnech </w:t>
      </w:r>
      <w:r w:rsidRPr="001D2A26">
        <w:rPr>
          <w:sz w:val="22"/>
          <w:szCs w:val="22"/>
        </w:rPr>
        <w:t xml:space="preserve">23. a 24. září </w:t>
      </w:r>
      <w:proofErr w:type="gramStart"/>
      <w:r w:rsidRPr="001D2A26">
        <w:rPr>
          <w:sz w:val="22"/>
          <w:szCs w:val="22"/>
        </w:rPr>
        <w:t>2022</w:t>
      </w:r>
      <w:r>
        <w:rPr>
          <w:sz w:val="22"/>
          <w:szCs w:val="22"/>
        </w:rPr>
        <w:t xml:space="preserve"> </w:t>
      </w:r>
      <w:r w:rsidRPr="00C65D66">
        <w:rPr>
          <w:sz w:val="22"/>
          <w:szCs w:val="22"/>
        </w:rPr>
        <w:t xml:space="preserve"> podle</w:t>
      </w:r>
      <w:proofErr w:type="gramEnd"/>
      <w:r w:rsidRPr="00C65D66">
        <w:rPr>
          <w:sz w:val="22"/>
          <w:szCs w:val="22"/>
        </w:rPr>
        <w:t xml:space="preserve"> </w:t>
      </w:r>
      <w:proofErr w:type="spellStart"/>
      <w:r w:rsidRPr="00C65D66">
        <w:rPr>
          <w:sz w:val="22"/>
          <w:szCs w:val="22"/>
        </w:rPr>
        <w:t>ust</w:t>
      </w:r>
      <w:proofErr w:type="spellEnd"/>
      <w:r w:rsidRPr="00C65D66">
        <w:rPr>
          <w:sz w:val="22"/>
          <w:szCs w:val="22"/>
        </w:rPr>
        <w:t xml:space="preserve">. § 15 </w:t>
      </w:r>
      <w:r>
        <w:rPr>
          <w:sz w:val="22"/>
          <w:szCs w:val="22"/>
        </w:rPr>
        <w:t xml:space="preserve">odst. 1 </w:t>
      </w:r>
      <w:r w:rsidRPr="00C65D66">
        <w:rPr>
          <w:sz w:val="22"/>
          <w:szCs w:val="22"/>
        </w:rPr>
        <w:t xml:space="preserve">písm. g) zák. č. 491/2001 Sb., o volbách do zastupitelstev obcí a o změně některých zákonů, ve znění pozdějších </w:t>
      </w:r>
      <w:proofErr w:type="gramStart"/>
      <w:r w:rsidRPr="00C65D66">
        <w:rPr>
          <w:sz w:val="22"/>
          <w:szCs w:val="22"/>
        </w:rPr>
        <w:t>předpisů</w:t>
      </w:r>
      <w:r>
        <w:rPr>
          <w:sz w:val="22"/>
          <w:szCs w:val="22"/>
        </w:rPr>
        <w:t xml:space="preserve">  tímto</w:t>
      </w:r>
      <w:proofErr w:type="gramEnd"/>
      <w:r>
        <w:rPr>
          <w:sz w:val="22"/>
          <w:szCs w:val="22"/>
        </w:rPr>
        <w:t xml:space="preserve"> </w:t>
      </w:r>
      <w:r w:rsidRPr="00331583">
        <w:rPr>
          <w:b/>
          <w:bCs/>
          <w:sz w:val="22"/>
          <w:szCs w:val="22"/>
        </w:rPr>
        <w:t>zveřejněním na úřední desce</w:t>
      </w:r>
      <w:r w:rsidRPr="00C65D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C65D66">
        <w:rPr>
          <w:sz w:val="22"/>
          <w:szCs w:val="22"/>
        </w:rPr>
        <w:t> </w:t>
      </w:r>
    </w:p>
    <w:p w14:paraId="30C1C7EB" w14:textId="77777777" w:rsidR="001C573C" w:rsidRPr="00C65D66" w:rsidRDefault="001C573C" w:rsidP="00704CFE">
      <w:pPr>
        <w:spacing w:line="360" w:lineRule="auto"/>
        <w:jc w:val="both"/>
        <w:rPr>
          <w:sz w:val="22"/>
          <w:szCs w:val="22"/>
        </w:rPr>
      </w:pPr>
    </w:p>
    <w:p w14:paraId="744A0FD8" w14:textId="77777777" w:rsidR="00704CFE" w:rsidRPr="00D419D8" w:rsidRDefault="00704CFE" w:rsidP="00704CFE">
      <w:pPr>
        <w:spacing w:line="360" w:lineRule="auto"/>
        <w:jc w:val="both"/>
        <w:rPr>
          <w:b/>
          <w:bCs/>
          <w:caps/>
          <w:sz w:val="6"/>
          <w:szCs w:val="6"/>
        </w:rPr>
      </w:pPr>
    </w:p>
    <w:p w14:paraId="584EBFFD" w14:textId="77777777" w:rsidR="00704CFE" w:rsidRDefault="00704CFE" w:rsidP="00704CFE">
      <w:pPr>
        <w:jc w:val="center"/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6EB8">
        <w:rPr>
          <w:rFonts w:ascii="Arial Black" w:hAnsi="Arial Black"/>
          <w:b/>
          <w:cap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poskytuji </w:t>
      </w:r>
    </w:p>
    <w:p w14:paraId="602823C0" w14:textId="77777777" w:rsidR="00704CFE" w:rsidRPr="00146EB8" w:rsidRDefault="00704CFE" w:rsidP="00704CFE">
      <w:pPr>
        <w:jc w:val="center"/>
        <w:rPr>
          <w:rFonts w:ascii="Arial Black" w:hAnsi="Arial Black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6EB8">
        <w:rPr>
          <w:rFonts w:ascii="Arial Black" w:hAnsi="Arial Black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informaci o počtu a sídle volebních okrsků</w:t>
      </w:r>
    </w:p>
    <w:p w14:paraId="7EF06A97" w14:textId="77777777" w:rsidR="00704CFE" w:rsidRPr="00D419D8" w:rsidRDefault="00704CFE" w:rsidP="00704CFE">
      <w:pPr>
        <w:jc w:val="center"/>
        <w:rPr>
          <w:rFonts w:ascii="Arial Black" w:hAnsi="Arial Black"/>
          <w:b/>
          <w:bCs/>
          <w:cap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"/>
        <w:gridCol w:w="8104"/>
      </w:tblGrid>
      <w:tr w:rsidR="00704CFE" w14:paraId="77946A8E" w14:textId="77777777" w:rsidTr="00140274">
        <w:tc>
          <w:tcPr>
            <w:tcW w:w="956" w:type="dxa"/>
            <w:shd w:val="clear" w:color="auto" w:fill="auto"/>
            <w:vAlign w:val="center"/>
          </w:tcPr>
          <w:p w14:paraId="68362DFF" w14:textId="77777777" w:rsidR="00704CFE" w:rsidRPr="009C1099" w:rsidRDefault="00704CFE" w:rsidP="00140274">
            <w:pPr>
              <w:spacing w:line="276" w:lineRule="auto"/>
              <w:jc w:val="center"/>
              <w:rPr>
                <w:b/>
              </w:rPr>
            </w:pPr>
            <w:r w:rsidRPr="009C1099">
              <w:rPr>
                <w:b/>
              </w:rPr>
              <w:t>OVK č.</w:t>
            </w:r>
          </w:p>
        </w:tc>
        <w:tc>
          <w:tcPr>
            <w:tcW w:w="8104" w:type="dxa"/>
            <w:shd w:val="clear" w:color="auto" w:fill="auto"/>
            <w:vAlign w:val="center"/>
          </w:tcPr>
          <w:p w14:paraId="018F7552" w14:textId="77777777" w:rsidR="00704CFE" w:rsidRPr="009C1099" w:rsidRDefault="00704CFE" w:rsidP="00140274">
            <w:pPr>
              <w:spacing w:line="276" w:lineRule="auto"/>
              <w:jc w:val="center"/>
              <w:rPr>
                <w:b/>
              </w:rPr>
            </w:pPr>
            <w:r w:rsidRPr="009C1099">
              <w:rPr>
                <w:b/>
              </w:rPr>
              <w:t>Sídlo okrsku</w:t>
            </w:r>
          </w:p>
        </w:tc>
      </w:tr>
      <w:tr w:rsidR="00704CFE" w14:paraId="0F1BF98F" w14:textId="77777777" w:rsidTr="00140274">
        <w:tc>
          <w:tcPr>
            <w:tcW w:w="956" w:type="dxa"/>
            <w:shd w:val="clear" w:color="auto" w:fill="auto"/>
          </w:tcPr>
          <w:p w14:paraId="13C8CA64" w14:textId="77777777" w:rsidR="00704CFE" w:rsidRDefault="00704CFE" w:rsidP="0014027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8104" w:type="dxa"/>
            <w:shd w:val="clear" w:color="auto" w:fill="auto"/>
          </w:tcPr>
          <w:p w14:paraId="190926A3" w14:textId="354F0245" w:rsidR="00704CFE" w:rsidRDefault="001C573C" w:rsidP="00140274">
            <w:pPr>
              <w:spacing w:line="276" w:lineRule="auto"/>
              <w:jc w:val="both"/>
            </w:pPr>
            <w:r>
              <w:t xml:space="preserve">Horka u Staré Paky, čp. 41, OÚ </w:t>
            </w:r>
          </w:p>
        </w:tc>
      </w:tr>
      <w:tr w:rsidR="00704CFE" w14:paraId="5A4F9A75" w14:textId="77777777" w:rsidTr="00140274">
        <w:tc>
          <w:tcPr>
            <w:tcW w:w="956" w:type="dxa"/>
            <w:shd w:val="clear" w:color="auto" w:fill="auto"/>
          </w:tcPr>
          <w:p w14:paraId="3F419B39" w14:textId="77777777" w:rsidR="00704CFE" w:rsidRDefault="00704CFE" w:rsidP="0014027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8104" w:type="dxa"/>
            <w:shd w:val="clear" w:color="auto" w:fill="auto"/>
          </w:tcPr>
          <w:p w14:paraId="52EC9CFE" w14:textId="3FB9AC4E" w:rsidR="00704CFE" w:rsidRDefault="001C573C" w:rsidP="00140274">
            <w:pPr>
              <w:spacing w:line="276" w:lineRule="auto"/>
              <w:jc w:val="both"/>
            </w:pPr>
            <w:proofErr w:type="spellStart"/>
            <w:r>
              <w:t>Nedaříž</w:t>
            </w:r>
            <w:proofErr w:type="spellEnd"/>
            <w:r>
              <w:t xml:space="preserve">, čp. 23, KD </w:t>
            </w:r>
          </w:p>
        </w:tc>
      </w:tr>
      <w:tr w:rsidR="00704CFE" w14:paraId="1C32FDEE" w14:textId="77777777" w:rsidTr="00140274">
        <w:tc>
          <w:tcPr>
            <w:tcW w:w="956" w:type="dxa"/>
            <w:shd w:val="clear" w:color="auto" w:fill="auto"/>
          </w:tcPr>
          <w:p w14:paraId="3AE560B5" w14:textId="151F4BCE" w:rsidR="00704CFE" w:rsidRDefault="00704CFE" w:rsidP="00140274">
            <w:pPr>
              <w:jc w:val="center"/>
            </w:pPr>
          </w:p>
        </w:tc>
        <w:tc>
          <w:tcPr>
            <w:tcW w:w="8104" w:type="dxa"/>
            <w:shd w:val="clear" w:color="auto" w:fill="auto"/>
          </w:tcPr>
          <w:p w14:paraId="0CBBD04E" w14:textId="77777777" w:rsidR="00704CFE" w:rsidRDefault="00704CFE" w:rsidP="00140274">
            <w:pPr>
              <w:spacing w:line="276" w:lineRule="auto"/>
              <w:jc w:val="both"/>
            </w:pPr>
          </w:p>
        </w:tc>
      </w:tr>
    </w:tbl>
    <w:p w14:paraId="6B4452C6" w14:textId="77777777" w:rsidR="00704CFE" w:rsidRDefault="00704CFE" w:rsidP="00704CFE">
      <w:pPr>
        <w:spacing w:line="276" w:lineRule="auto"/>
        <w:jc w:val="both"/>
      </w:pPr>
    </w:p>
    <w:p w14:paraId="6CABD19C" w14:textId="77777777" w:rsidR="001C573C" w:rsidRDefault="001C573C" w:rsidP="00704CFE">
      <w:pPr>
        <w:spacing w:line="276" w:lineRule="auto"/>
        <w:jc w:val="both"/>
      </w:pPr>
    </w:p>
    <w:p w14:paraId="16953B38" w14:textId="77777777" w:rsidR="001C573C" w:rsidRDefault="001C573C" w:rsidP="00704CFE">
      <w:pPr>
        <w:spacing w:line="276" w:lineRule="auto"/>
        <w:jc w:val="both"/>
      </w:pPr>
    </w:p>
    <w:p w14:paraId="760D9C65" w14:textId="77777777" w:rsidR="001C573C" w:rsidRDefault="001C573C" w:rsidP="00704CFE">
      <w:pPr>
        <w:spacing w:line="276" w:lineRule="auto"/>
        <w:jc w:val="both"/>
      </w:pPr>
    </w:p>
    <w:p w14:paraId="0335D2B8" w14:textId="77777777" w:rsidR="001C573C" w:rsidRDefault="001C573C" w:rsidP="00704CFE">
      <w:pPr>
        <w:spacing w:line="276" w:lineRule="auto"/>
        <w:jc w:val="both"/>
      </w:pPr>
    </w:p>
    <w:p w14:paraId="42E1926B" w14:textId="77777777" w:rsidR="001C573C" w:rsidRDefault="001C573C" w:rsidP="00704CFE">
      <w:pPr>
        <w:spacing w:line="276" w:lineRule="auto"/>
        <w:jc w:val="both"/>
      </w:pPr>
    </w:p>
    <w:p w14:paraId="62BAE7D7" w14:textId="77777777" w:rsidR="001C573C" w:rsidRDefault="001C573C" w:rsidP="00704CFE">
      <w:pPr>
        <w:spacing w:line="276" w:lineRule="auto"/>
        <w:jc w:val="both"/>
      </w:pPr>
    </w:p>
    <w:p w14:paraId="375D1333" w14:textId="77777777" w:rsidR="001C573C" w:rsidRDefault="001C573C" w:rsidP="00704CFE">
      <w:pPr>
        <w:spacing w:line="276" w:lineRule="auto"/>
        <w:jc w:val="both"/>
      </w:pPr>
    </w:p>
    <w:p w14:paraId="2354CA0A" w14:textId="08B65B2E" w:rsidR="00704CFE" w:rsidRPr="00D62B0F" w:rsidRDefault="001C573C" w:rsidP="00704CFE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06D79E54" w14:textId="77777777" w:rsidR="00704CFE" w:rsidRPr="000C1B21" w:rsidRDefault="00704CFE" w:rsidP="00704CFE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0C1B21">
        <w:rPr>
          <w:rFonts w:ascii="Arial" w:hAnsi="Arial" w:cs="Arial"/>
          <w:sz w:val="20"/>
          <w:szCs w:val="20"/>
        </w:rPr>
        <w:t>…………………………………………………...</w:t>
      </w:r>
    </w:p>
    <w:p w14:paraId="56895897" w14:textId="77777777" w:rsidR="001C573C" w:rsidRDefault="001C573C" w:rsidP="00704CFE">
      <w:pPr>
        <w:jc w:val="both"/>
        <w:rPr>
          <w:b/>
          <w:bCs/>
          <w:sz w:val="28"/>
          <w:szCs w:val="28"/>
        </w:rPr>
      </w:pPr>
    </w:p>
    <w:p w14:paraId="6E186AD3" w14:textId="55814918" w:rsidR="001C573C" w:rsidRPr="001C573C" w:rsidRDefault="001C573C" w:rsidP="00704CFE">
      <w:pPr>
        <w:jc w:val="both"/>
        <w:rPr>
          <w:bCs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Cs/>
        </w:rPr>
        <w:t>František Sedlák – starosta obce Horka u St. Paky</w:t>
      </w:r>
      <w:bookmarkStart w:id="1" w:name="_GoBack"/>
      <w:bookmarkEnd w:id="1"/>
    </w:p>
    <w:p w14:paraId="39C715EA" w14:textId="77777777" w:rsidR="001C573C" w:rsidRDefault="001C573C" w:rsidP="00704CFE">
      <w:pPr>
        <w:jc w:val="both"/>
        <w:rPr>
          <w:b/>
          <w:bCs/>
          <w:sz w:val="28"/>
          <w:szCs w:val="28"/>
        </w:rPr>
      </w:pPr>
    </w:p>
    <w:p w14:paraId="25A09630" w14:textId="77777777" w:rsidR="001C573C" w:rsidRDefault="001C573C" w:rsidP="00704CFE">
      <w:pPr>
        <w:jc w:val="both"/>
        <w:rPr>
          <w:b/>
          <w:bCs/>
          <w:sz w:val="28"/>
          <w:szCs w:val="28"/>
        </w:rPr>
      </w:pPr>
    </w:p>
    <w:p w14:paraId="1CAE83A9" w14:textId="77777777" w:rsidR="001C573C" w:rsidRDefault="001C573C" w:rsidP="00704CFE">
      <w:pPr>
        <w:jc w:val="both"/>
        <w:rPr>
          <w:b/>
          <w:bCs/>
          <w:sz w:val="28"/>
          <w:szCs w:val="28"/>
        </w:rPr>
      </w:pPr>
    </w:p>
    <w:p w14:paraId="6A8BAB0D" w14:textId="7C9FBDB4" w:rsidR="00704CFE" w:rsidRPr="005C2936" w:rsidRDefault="00704CFE" w:rsidP="00704CFE">
      <w:pPr>
        <w:jc w:val="both"/>
        <w:rPr>
          <w:sz w:val="28"/>
          <w:szCs w:val="28"/>
        </w:rPr>
      </w:pPr>
      <w:r w:rsidRPr="0052168A">
        <w:rPr>
          <w:b/>
          <w:bCs/>
          <w:sz w:val="28"/>
          <w:szCs w:val="28"/>
        </w:rPr>
        <w:t xml:space="preserve">Na úřední desce vyvěšeno </w:t>
      </w:r>
      <w:proofErr w:type="gramStart"/>
      <w:r w:rsidRPr="0052168A">
        <w:rPr>
          <w:b/>
          <w:bCs/>
          <w:sz w:val="28"/>
          <w:szCs w:val="28"/>
        </w:rPr>
        <w:t>dne</w:t>
      </w:r>
      <w:r w:rsidR="001C573C">
        <w:rPr>
          <w:sz w:val="28"/>
          <w:szCs w:val="28"/>
        </w:rPr>
        <w:t xml:space="preserve">  8. 8. 2022</w:t>
      </w:r>
      <w:proofErr w:type="gramEnd"/>
    </w:p>
    <w:p w14:paraId="0B2E021E" w14:textId="6DFDA429" w:rsidR="00704CFE" w:rsidRPr="006262BC" w:rsidRDefault="00704CFE" w:rsidP="00704CFE">
      <w:pPr>
        <w:rPr>
          <w:rFonts w:asciiTheme="minorHAnsi" w:hAnsiTheme="minorHAnsi" w:cstheme="minorHAnsi"/>
          <w:i/>
          <w:iCs/>
          <w:color w:val="FF0000"/>
          <w:sz w:val="18"/>
          <w:szCs w:val="18"/>
        </w:rPr>
      </w:pPr>
      <w:r w:rsidRPr="005C2936">
        <w:rPr>
          <w:i/>
          <w:iCs/>
          <w:color w:val="FF0000"/>
          <w:sz w:val="20"/>
          <w:szCs w:val="20"/>
        </w:rPr>
        <w:t xml:space="preserve">                                                                       </w:t>
      </w:r>
    </w:p>
    <w:p w14:paraId="7F13FE0E" w14:textId="77777777" w:rsidR="00704CFE" w:rsidRDefault="00704CFE" w:rsidP="00704CFE">
      <w:pPr>
        <w:autoSpaceDE w:val="0"/>
        <w:autoSpaceDN w:val="0"/>
        <w:ind w:left="4956" w:firstLine="6"/>
        <w:rPr>
          <w:sz w:val="22"/>
          <w:szCs w:val="22"/>
        </w:rPr>
      </w:pPr>
    </w:p>
    <w:p w14:paraId="3D065207" w14:textId="77777777" w:rsidR="00704CFE" w:rsidRPr="00574DD3" w:rsidRDefault="00704CFE" w:rsidP="00704CFE">
      <w:pPr>
        <w:autoSpaceDE w:val="0"/>
        <w:autoSpaceDN w:val="0"/>
        <w:ind w:left="4956" w:firstLine="6"/>
        <w:rPr>
          <w:sz w:val="22"/>
          <w:szCs w:val="22"/>
        </w:rPr>
      </w:pPr>
    </w:p>
    <w:p w14:paraId="3685A299" w14:textId="77777777" w:rsidR="00704CFE" w:rsidRPr="00D72E4D" w:rsidRDefault="00704CFE" w:rsidP="00704CFE">
      <w:pPr>
        <w:rPr>
          <w:caps/>
          <w:sz w:val="18"/>
          <w:szCs w:val="18"/>
          <w:u w:val="single"/>
        </w:rPr>
      </w:pPr>
      <w:r w:rsidRPr="00D72E4D">
        <w:rPr>
          <w:caps/>
          <w:sz w:val="18"/>
          <w:szCs w:val="18"/>
          <w:u w:val="single"/>
        </w:rPr>
        <w:t>Rozdělovník:</w:t>
      </w:r>
    </w:p>
    <w:p w14:paraId="3FBB8912" w14:textId="77777777" w:rsidR="00704CFE" w:rsidRDefault="00704CFE" w:rsidP="00704CFE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sz w:val="18"/>
          <w:szCs w:val="18"/>
        </w:rPr>
      </w:pPr>
      <w:r>
        <w:rPr>
          <w:sz w:val="18"/>
          <w:szCs w:val="18"/>
        </w:rPr>
        <w:t>k vyvěšení na úřední desce (</w:t>
      </w:r>
      <w:r w:rsidRPr="0052168A">
        <w:rPr>
          <w:i/>
          <w:iCs/>
          <w:sz w:val="18"/>
          <w:szCs w:val="18"/>
        </w:rPr>
        <w:t>a to i způsobem umožňujícím dálkový přístup</w:t>
      </w:r>
      <w:r>
        <w:rPr>
          <w:sz w:val="18"/>
          <w:szCs w:val="18"/>
        </w:rPr>
        <w:t>)</w:t>
      </w:r>
    </w:p>
    <w:p w14:paraId="188647F1" w14:textId="5BFBC856" w:rsidR="00704CFE" w:rsidRDefault="00704CFE" w:rsidP="00704CFE">
      <w:pPr>
        <w:numPr>
          <w:ilvl w:val="0"/>
          <w:numId w:val="1"/>
        </w:numPr>
        <w:tabs>
          <w:tab w:val="clear" w:pos="720"/>
          <w:tab w:val="num" w:pos="180"/>
        </w:tabs>
        <w:ind w:hanging="720"/>
        <w:rPr>
          <w:sz w:val="18"/>
          <w:szCs w:val="18"/>
        </w:rPr>
      </w:pPr>
      <w:r w:rsidRPr="00D62B0F">
        <w:rPr>
          <w:sz w:val="18"/>
          <w:szCs w:val="18"/>
        </w:rPr>
        <w:t>k založení do volební dokumentace</w:t>
      </w:r>
      <w:r>
        <w:rPr>
          <w:sz w:val="18"/>
          <w:szCs w:val="18"/>
        </w:rPr>
        <w:t xml:space="preserve"> OÚ</w:t>
      </w:r>
    </w:p>
    <w:p w14:paraId="65417749" w14:textId="77777777" w:rsidR="00704CFE" w:rsidRDefault="00704CFE" w:rsidP="00704CFE">
      <w:pPr>
        <w:ind w:left="720"/>
        <w:rPr>
          <w:sz w:val="18"/>
          <w:szCs w:val="18"/>
        </w:rPr>
      </w:pPr>
    </w:p>
    <w:bookmarkEnd w:id="0"/>
    <w:p w14:paraId="3FC42105" w14:textId="77777777" w:rsidR="00F8034E" w:rsidRDefault="00F8034E"/>
    <w:sectPr w:rsidR="00F803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63E43"/>
    <w:multiLevelType w:val="hybridMultilevel"/>
    <w:tmpl w:val="72D84C84"/>
    <w:lvl w:ilvl="0" w:tplc="D5F6CB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FE"/>
    <w:rsid w:val="001C573C"/>
    <w:rsid w:val="00704CFE"/>
    <w:rsid w:val="00CD571C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5DF88"/>
  <w15:chartTrackingRefBased/>
  <w15:docId w15:val="{578364E6-D389-4D75-8EA4-611AED0F8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4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C57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573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Legerová Michaela</dc:creator>
  <cp:keywords/>
  <dc:description/>
  <cp:lastModifiedBy>Účet Microsoft</cp:lastModifiedBy>
  <cp:revision>3</cp:revision>
  <cp:lastPrinted>2022-08-03T08:12:00Z</cp:lastPrinted>
  <dcterms:created xsi:type="dcterms:W3CDTF">2022-08-03T08:13:00Z</dcterms:created>
  <dcterms:modified xsi:type="dcterms:W3CDTF">2022-08-03T08:13:00Z</dcterms:modified>
</cp:coreProperties>
</file>